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Document preview sample</w:t>
      </w:r>
    </w:p>
    <w:p>
      <w:pPr>
        <w:pStyle w:val="Subtitle"/>
      </w:pPr>
      <w:r>
        <w:t>文档预览测试样本</w:t>
      </w:r>
    </w:p>
    <w:p>
      <w:r>
        <w:t>用于测试 Document Preview 的文字、表格、列表、连续空格和外部链接。所有内容均为虚构测试数据，不包含宏或远程图片。</w:t>
      </w:r>
    </w:p>
    <w:p>
      <w:pPr>
        <w:pStyle w:val="Heading1"/>
      </w:pPr>
      <w:r>
        <w:t>文字与空格</w:t>
      </w:r>
    </w:p>
    <w:p>
      <w:r>
        <w:t xml:space="preserve">普通文字 / Regular text.  </w:t>
      </w:r>
      <w:r>
        <w:rPr>
          <w:b/>
        </w:rPr>
        <w:t xml:space="preserve">Bold / 粗体  </w:t>
      </w:r>
      <w:r>
        <w:rPr>
          <w:i/>
        </w:rPr>
        <w:t xml:space="preserve">Italic / 斜体  </w:t>
      </w:r>
      <w:r>
        <w:rPr>
          <w:u w:val="single"/>
        </w:rPr>
        <w:t>Underline / 下划线</w:t>
      </w:r>
    </w:p>
    <w:p>
      <w:r>
        <w:t>连续空格：A    B        C    |    姓名：                    日期：</w:t>
      </w:r>
    </w:p>
    <w:p>
      <w:r>
        <w:rPr>
          <w:rFonts w:ascii="SimSun" w:hAnsi="SimSun" w:eastAsia="SimSun"/>
        </w:rPr>
        <w:t>宋体字体示例：天地玄黄，宇宙洪荒。</w:t>
      </w:r>
    </w:p>
    <w:p>
      <w:r>
        <w:rPr>
          <w:rFonts w:ascii="FangSong" w:hAnsi="FangSong" w:eastAsia="FangSong"/>
        </w:rPr>
        <w:t>仿宋字体示例：天地玄黄，宇宙洪荒。</w:t>
      </w:r>
    </w:p>
    <w:p>
      <w:r>
        <w:rPr>
          <w:rFonts w:ascii="KaiTi" w:hAnsi="KaiTi" w:eastAsia="KaiTi"/>
        </w:rPr>
        <w:t>楷体字体示例：天地玄黄，宇宙洪荒。</w:t>
      </w:r>
    </w:p>
    <w:p>
      <w:pPr>
        <w:pStyle w:val="Heading1"/>
      </w:pPr>
      <w:r>
        <w:t>列表与表格</w:t>
      </w:r>
    </w:p>
    <w:p>
      <w:pPr>
        <w:pStyle w:val="ListNumber"/>
      </w:pPr>
      <w:r>
        <w:t>检查列表缩进和换行。</w:t>
      </w:r>
    </w:p>
    <w:p>
      <w:pPr>
        <w:pStyle w:val="ListNumber"/>
      </w:pPr>
      <w:r>
        <w:t>检查深浅色模式下的可读性。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2880"/>
        <w:gridCol w:w="2880"/>
      </w:tblGrid>
      <w:tr>
        <w:tc>
          <w:tcPr>
            <w:tcW w:type="dxa" w:w="2880"/>
            <w:shd w:fill="E8F0FE"/>
          </w:tcPr>
          <w:p>
            <w:r>
              <w:t>项目</w:t>
            </w:r>
          </w:p>
        </w:tc>
        <w:tc>
          <w:tcPr>
            <w:tcW w:type="dxa" w:w="2880"/>
            <w:shd w:fill="E8F0FE"/>
          </w:tcPr>
          <w:p>
            <w:r>
              <w:t>数量</w:t>
            </w:r>
          </w:p>
        </w:tc>
        <w:tc>
          <w:tcPr>
            <w:tcW w:type="dxa" w:w="2880"/>
            <w:shd w:fill="E8F0FE"/>
          </w:tcPr>
          <w:p>
            <w:r>
              <w:t>备注</w:t>
            </w:r>
          </w:p>
        </w:tc>
      </w:tr>
      <w:tr>
        <w:tc>
          <w:tcPr>
            <w:tcW w:type="dxa" w:w="2880"/>
          </w:tcPr>
          <w:p>
            <w:r>
              <w:t>Notebook</w:t>
            </w:r>
          </w:p>
        </w:tc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Synthetic data</w:t>
            </w:r>
          </w:p>
        </w:tc>
      </w:tr>
      <w:tr>
        <w:tc>
          <w:tcPr>
            <w:tcW w:type="dxa" w:w="2880"/>
          </w:tcPr>
          <w:p>
            <w:r>
              <w:t>笔</w:t>
            </w:r>
          </w:p>
        </w:tc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中英文混排</w:t>
            </w:r>
          </w:p>
        </w:tc>
      </w:tr>
    </w:tbl>
    <w:p>
      <w:r>
        <w:br w:type="page"/>
      </w:r>
    </w:p>
    <w:p>
      <w:pPr>
        <w:pStyle w:val="Heading1"/>
      </w:pPr>
      <w:r>
        <w:t>External links</w:t>
      </w:r>
    </w:p>
    <w:p>
      <w:r>
        <w:t>点击下列链接测试预览内的外部链接捕获。Email / Phone / Text message 不应直接启动应用。最后一项是未注册的虚构协议；测试重点是捕获浮窗和确认流程。</w:t>
      </w:r>
    </w:p>
    <w:p>
      <w:hyperlink r:id="rId9">
        <w:r>
          <w:rPr>
            <w:color w:val="0B57D0"/>
            <w:u w:val="single"/>
          </w:rPr>
          <w:t>HTTPS website</w:t>
        </w:r>
      </w:hyperlink>
    </w:p>
    <w:p>
      <w:hyperlink r:id="rId10">
        <w:r>
          <w:rPr>
            <w:color w:val="0B57D0"/>
            <w:u w:val="single"/>
          </w:rPr>
          <w:t>HTTP website</w:t>
        </w:r>
      </w:hyperlink>
    </w:p>
    <w:p>
      <w:hyperlink r:id="rId11">
        <w:r>
          <w:rPr>
            <w:color w:val="0B57D0"/>
            <w:u w:val="single"/>
          </w:rPr>
          <w:t>Email / mailto</w:t>
        </w:r>
      </w:hyperlink>
    </w:p>
    <w:p>
      <w:hyperlink r:id="rId12">
        <w:r>
          <w:rPr>
            <w:color w:val="0B57D0"/>
            <w:u w:val="single"/>
          </w:rPr>
          <w:t>Phone / tel</w:t>
        </w:r>
      </w:hyperlink>
    </w:p>
    <w:p>
      <w:hyperlink r:id="rId13">
        <w:r>
          <w:rPr>
            <w:color w:val="0B57D0"/>
            <w:u w:val="single"/>
          </w:rPr>
          <w:t>Text message / sms</w:t>
        </w:r>
      </w:hyperlink>
    </w:p>
    <w:p>
      <w:hyperlink r:id="rId14">
        <w:r>
          <w:rPr>
            <w:color w:val="0B57D0"/>
            <w:u w:val="single"/>
          </w:rPr>
          <w:t>Custom app protocol</w:t>
        </w:r>
      </w:hyperlink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xample.com/?source=cosmic-preview" TargetMode="External"/><Relationship Id="rId10" Type="http://schemas.openxmlformats.org/officeDocument/2006/relationships/hyperlink" Target="http://example.com/" TargetMode="External"/><Relationship Id="rId11" Type="http://schemas.openxmlformats.org/officeDocument/2006/relationships/hyperlink" Target="mailto:preview-test@example.com?subject=Cosmic%20Gemini%20test&amp;body=Hello%20from%20the%20test%20document." TargetMode="External"/><Relationship Id="rId12" Type="http://schemas.openxmlformats.org/officeDocument/2006/relationships/hyperlink" Target="tel:+12125550123" TargetMode="External"/><Relationship Id="rId13" Type="http://schemas.openxmlformats.org/officeDocument/2006/relationships/hyperlink" Target="sms:+12125550123?body=Preview%20test" TargetMode="External"/><Relationship Id="rId14" Type="http://schemas.openxmlformats.org/officeDocument/2006/relationships/hyperlink" Target="cosmic-test://open/demo?source=docu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